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72" w:rsidRPr="00E56D49" w:rsidRDefault="00190272" w:rsidP="00190272">
      <w:pPr>
        <w:jc w:val="center"/>
        <w:rPr>
          <w:rFonts w:asciiTheme="majorEastAsia" w:eastAsiaTheme="majorEastAsia" w:hAnsiTheme="majorEastAsia" w:hint="eastAsia"/>
          <w:b/>
          <w:color w:val="C45911" w:themeColor="accent2" w:themeShade="BF"/>
          <w:sz w:val="24"/>
          <w:szCs w:val="24"/>
        </w:rPr>
      </w:pPr>
      <w:bookmarkStart w:id="0" w:name="_GoBack"/>
      <w:bookmarkEnd w:id="0"/>
      <w:r w:rsidRPr="00E56D49">
        <w:rPr>
          <w:rFonts w:asciiTheme="majorEastAsia" w:eastAsiaTheme="majorEastAsia" w:hAnsiTheme="majorEastAsia"/>
          <w:b/>
          <w:color w:val="C45911" w:themeColor="accent2" w:themeShade="BF"/>
          <w:sz w:val="24"/>
          <w:szCs w:val="24"/>
        </w:rPr>
        <w:t>書籍販売のご案内</w:t>
      </w:r>
      <w:r w:rsidR="00664222">
        <w:rPr>
          <w:rFonts w:asciiTheme="majorEastAsia" w:eastAsiaTheme="majorEastAsia" w:hAnsiTheme="majorEastAsia" w:hint="eastAsia"/>
          <w:b/>
          <w:color w:val="C45911" w:themeColor="accent2" w:themeShade="BF"/>
          <w:sz w:val="24"/>
          <w:szCs w:val="24"/>
        </w:rPr>
        <w:t>と</w:t>
      </w:r>
      <w:r w:rsidR="00664222">
        <w:rPr>
          <w:rFonts w:asciiTheme="majorEastAsia" w:eastAsiaTheme="majorEastAsia" w:hAnsiTheme="majorEastAsia"/>
          <w:b/>
          <w:color w:val="C45911" w:themeColor="accent2" w:themeShade="BF"/>
          <w:sz w:val="24"/>
          <w:szCs w:val="24"/>
        </w:rPr>
        <w:t>注文方法</w:t>
      </w:r>
    </w:p>
    <w:p w:rsidR="00190272" w:rsidRPr="00E56D49" w:rsidRDefault="00190272" w:rsidP="00190272">
      <w:pPr>
        <w:jc w:val="center"/>
        <w:rPr>
          <w:rFonts w:asciiTheme="majorEastAsia" w:eastAsiaTheme="majorEastAsia" w:hAnsiTheme="majorEastAsia"/>
          <w:b/>
          <w:color w:val="C45911" w:themeColor="accent2" w:themeShade="BF"/>
          <w:sz w:val="24"/>
          <w:szCs w:val="24"/>
        </w:rPr>
      </w:pPr>
      <w:r w:rsidRPr="00E56D49">
        <w:rPr>
          <w:rFonts w:asciiTheme="majorEastAsia" w:eastAsiaTheme="majorEastAsia" w:hAnsiTheme="majorEastAsia"/>
          <w:b/>
          <w:color w:val="C45911" w:themeColor="accent2" w:themeShade="BF"/>
          <w:sz w:val="24"/>
          <w:szCs w:val="24"/>
        </w:rPr>
        <w:t>日本弁護士連合会編『国際人権（自由権）規約第６回日本政府報告書審査の記録』</w:t>
      </w:r>
    </w:p>
    <w:p w:rsidR="00190272" w:rsidRDefault="00190272" w:rsidP="0019027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6D49">
        <w:rPr>
          <w:rFonts w:asciiTheme="majorEastAsia" w:eastAsiaTheme="majorEastAsia" w:hAnsiTheme="majorEastAsia"/>
          <w:b/>
          <w:color w:val="C45911" w:themeColor="accent2" w:themeShade="BF"/>
          <w:sz w:val="24"/>
          <w:szCs w:val="24"/>
        </w:rPr>
        <w:t>危機に立つ日本の人権</w:t>
      </w:r>
      <w:r w:rsidR="00E56D49" w:rsidRPr="00E56D49">
        <w:rPr>
          <w:rFonts w:asciiTheme="majorEastAsia" w:eastAsiaTheme="majorEastAsia" w:hAnsiTheme="majorEastAsia" w:hint="eastAsia"/>
          <w:b/>
          <w:color w:val="C45911" w:themeColor="accent2" w:themeShade="BF"/>
          <w:sz w:val="24"/>
          <w:szCs w:val="24"/>
        </w:rPr>
        <w:t>（２０１６年５</w:t>
      </w:r>
      <w:r w:rsidR="00E56D49" w:rsidRPr="00E56D49">
        <w:rPr>
          <w:rFonts w:asciiTheme="majorEastAsia" w:eastAsiaTheme="majorEastAsia" w:hAnsiTheme="majorEastAsia"/>
          <w:b/>
          <w:color w:val="C45911" w:themeColor="accent2" w:themeShade="BF"/>
          <w:sz w:val="24"/>
          <w:szCs w:val="24"/>
        </w:rPr>
        <w:t>月現代人文社刊</w:t>
      </w:r>
      <w:r w:rsidR="00E56D49" w:rsidRPr="00E56D49">
        <w:rPr>
          <w:rFonts w:asciiTheme="majorEastAsia" w:eastAsiaTheme="majorEastAsia" w:hAnsiTheme="majorEastAsia" w:hint="eastAsia"/>
          <w:b/>
          <w:color w:val="C45911" w:themeColor="accent2" w:themeShade="BF"/>
          <w:sz w:val="24"/>
          <w:szCs w:val="24"/>
        </w:rPr>
        <w:t>）</w:t>
      </w:r>
    </w:p>
    <w:p w:rsidR="00E56D49" w:rsidRDefault="00E56D49" w:rsidP="00E56D4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56D49" w:rsidRPr="00E56D49" w:rsidRDefault="00E56D49" w:rsidP="00E56D49">
      <w:pPr>
        <w:ind w:firstLineChars="100" w:firstLine="221"/>
        <w:rPr>
          <w:rFonts w:asciiTheme="majorEastAsia" w:eastAsiaTheme="majorEastAsia" w:hAnsiTheme="majorEastAsia" w:hint="eastAsia"/>
          <w:b/>
          <w:sz w:val="22"/>
        </w:rPr>
      </w:pPr>
      <w:r w:rsidRPr="00E56D49">
        <w:rPr>
          <w:rFonts w:asciiTheme="majorEastAsia" w:eastAsiaTheme="majorEastAsia" w:hAnsiTheme="majorEastAsia" w:hint="eastAsia"/>
          <w:b/>
          <w:sz w:val="22"/>
        </w:rPr>
        <w:t>２０１４</w:t>
      </w:r>
      <w:r w:rsidRPr="00E56D49">
        <w:rPr>
          <w:rFonts w:asciiTheme="majorEastAsia" w:eastAsiaTheme="majorEastAsia" w:hAnsiTheme="majorEastAsia"/>
          <w:b/>
          <w:sz w:val="22"/>
        </w:rPr>
        <w:t>年の自由権規約委員会の審査記録の出版ができました。審査の全記録</w:t>
      </w:r>
      <w:r w:rsidRPr="00E56D49">
        <w:rPr>
          <w:rFonts w:asciiTheme="majorEastAsia" w:eastAsiaTheme="majorEastAsia" w:hAnsiTheme="majorEastAsia" w:hint="eastAsia"/>
          <w:b/>
          <w:sz w:val="22"/>
        </w:rPr>
        <w:t>、リストオブイシューズ、</w:t>
      </w:r>
      <w:r w:rsidRPr="00E56D49">
        <w:rPr>
          <w:rFonts w:asciiTheme="majorEastAsia" w:eastAsiaTheme="majorEastAsia" w:hAnsiTheme="majorEastAsia"/>
          <w:b/>
          <w:sz w:val="22"/>
        </w:rPr>
        <w:t>総括所見</w:t>
      </w:r>
      <w:r w:rsidRPr="00E56D49">
        <w:rPr>
          <w:rFonts w:asciiTheme="majorEastAsia" w:eastAsiaTheme="majorEastAsia" w:hAnsiTheme="majorEastAsia" w:hint="eastAsia"/>
          <w:b/>
          <w:sz w:val="22"/>
        </w:rPr>
        <w:t>に</w:t>
      </w:r>
      <w:r w:rsidRPr="00E56D49">
        <w:rPr>
          <w:rFonts w:asciiTheme="majorEastAsia" w:eastAsiaTheme="majorEastAsia" w:hAnsiTheme="majorEastAsia"/>
          <w:b/>
          <w:sz w:val="22"/>
        </w:rPr>
        <w:t>加え、総括所見の意義と国際人権法上の新たな論点であるヘイトスピーチと秘密保護法についての専門家の論考を加えた決定版です。ぜひ</w:t>
      </w:r>
      <w:r w:rsidRPr="00E56D49">
        <w:rPr>
          <w:rFonts w:asciiTheme="majorEastAsia" w:eastAsiaTheme="majorEastAsia" w:hAnsiTheme="majorEastAsia" w:hint="eastAsia"/>
          <w:b/>
          <w:sz w:val="22"/>
        </w:rPr>
        <w:t>お買い求め下さい。</w:t>
      </w:r>
    </w:p>
    <w:p w:rsidR="0024511F" w:rsidRPr="00310263" w:rsidRDefault="0024511F" w:rsidP="00190272">
      <w:pPr>
        <w:jc w:val="center"/>
        <w:rPr>
          <w:rFonts w:asciiTheme="majorEastAsia" w:eastAsiaTheme="majorEastAsia" w:hAnsiTheme="majorEastAsia" w:hint="eastAsia"/>
          <w:sz w:val="20"/>
          <w:szCs w:val="20"/>
        </w:rPr>
      </w:pPr>
    </w:p>
    <w:p w:rsidR="00310263" w:rsidRPr="0024511F" w:rsidRDefault="00190272" w:rsidP="0031026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b/>
          <w:kern w:val="0"/>
          <w:sz w:val="20"/>
          <w:szCs w:val="20"/>
        </w:rPr>
      </w:pPr>
      <w:r w:rsidRPr="00E56D49">
        <w:rPr>
          <w:rFonts w:asciiTheme="majorEastAsia" w:eastAsiaTheme="majorEastAsia" w:hAnsiTheme="majorEastAsia" w:hint="eastAsia"/>
          <w:b/>
          <w:noProof/>
          <w:color w:val="2E74B5" w:themeColor="accent1" w:themeShade="B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EF0F588" wp14:editId="6D081C79">
            <wp:simplePos x="0" y="0"/>
            <wp:positionH relativeFrom="column">
              <wp:posOffset>1905</wp:posOffset>
            </wp:positionH>
            <wp:positionV relativeFrom="paragraph">
              <wp:posOffset>22860</wp:posOffset>
            </wp:positionV>
            <wp:extent cx="3133800" cy="2209680"/>
            <wp:effectExtent l="0" t="0" r="0" b="635"/>
            <wp:wrapTight wrapText="bothSides">
              <wp:wrapPolygon edited="0">
                <wp:start x="0" y="0"/>
                <wp:lineTo x="0" y="21420"/>
                <wp:lineTo x="21403" y="21420"/>
                <wp:lineTo x="2140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800" cy="22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263" w:rsidRPr="00E56D49">
        <w:rPr>
          <w:rFonts w:asciiTheme="majorEastAsia" w:eastAsiaTheme="majorEastAsia" w:hAnsiTheme="majorEastAsia" w:cs="ＭＳゴシック" w:hint="eastAsia"/>
          <w:b/>
          <w:color w:val="2E74B5" w:themeColor="accent1" w:themeShade="BF"/>
          <w:kern w:val="0"/>
          <w:sz w:val="20"/>
          <w:szCs w:val="20"/>
        </w:rPr>
        <w:t>第</w:t>
      </w:r>
      <w:r w:rsidR="00310263" w:rsidRPr="00E56D49">
        <w:rPr>
          <w:rFonts w:asciiTheme="majorEastAsia" w:eastAsiaTheme="majorEastAsia" w:hAnsiTheme="majorEastAsia" w:cs="ＭＳゴシック"/>
          <w:b/>
          <w:color w:val="2E74B5" w:themeColor="accent1" w:themeShade="BF"/>
          <w:kern w:val="0"/>
          <w:sz w:val="20"/>
          <w:szCs w:val="20"/>
        </w:rPr>
        <w:t>1</w:t>
      </w:r>
      <w:r w:rsidR="00310263" w:rsidRPr="00E56D49">
        <w:rPr>
          <w:rFonts w:asciiTheme="majorEastAsia" w:eastAsiaTheme="majorEastAsia" w:hAnsiTheme="majorEastAsia" w:cs="ＭＳゴシック" w:hint="eastAsia"/>
          <w:b/>
          <w:color w:val="2E74B5" w:themeColor="accent1" w:themeShade="BF"/>
          <w:kern w:val="0"/>
          <w:sz w:val="20"/>
          <w:szCs w:val="20"/>
        </w:rPr>
        <w:t>部　第</w:t>
      </w:r>
      <w:r w:rsidR="00310263" w:rsidRPr="00E56D49">
        <w:rPr>
          <w:rFonts w:asciiTheme="majorEastAsia" w:eastAsiaTheme="majorEastAsia" w:hAnsiTheme="majorEastAsia" w:cs="ＭＳゴシック"/>
          <w:b/>
          <w:color w:val="2E74B5" w:themeColor="accent1" w:themeShade="BF"/>
          <w:kern w:val="0"/>
          <w:sz w:val="20"/>
          <w:szCs w:val="20"/>
        </w:rPr>
        <w:t>6</w:t>
      </w:r>
      <w:r w:rsidR="00310263" w:rsidRPr="00E56D49">
        <w:rPr>
          <w:rFonts w:asciiTheme="majorEastAsia" w:eastAsiaTheme="majorEastAsia" w:hAnsiTheme="majorEastAsia" w:cs="ＭＳゴシック" w:hint="eastAsia"/>
          <w:b/>
          <w:color w:val="2E74B5" w:themeColor="accent1" w:themeShade="BF"/>
          <w:kern w:val="0"/>
          <w:sz w:val="20"/>
          <w:szCs w:val="20"/>
        </w:rPr>
        <w:t>回　日本政府報告書審査をめぐる日弁連の活動</w:t>
      </w:r>
    </w:p>
    <w:p w:rsidR="00310263" w:rsidRPr="00310263" w:rsidRDefault="00310263" w:rsidP="0031026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第</w:t>
      </w:r>
      <w:r w:rsidRPr="00310263">
        <w:rPr>
          <w:rFonts w:asciiTheme="majorEastAsia" w:eastAsiaTheme="majorEastAsia" w:hAnsiTheme="majorEastAsia" w:cs="ＭＳ明朝"/>
          <w:kern w:val="0"/>
          <w:sz w:val="20"/>
          <w:szCs w:val="20"/>
        </w:rPr>
        <w:t>6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回日本政府報告書審査をめぐる日弁連の活動〔田島義久</w:t>
      </w:r>
      <w:r w:rsidRPr="00310263">
        <w:rPr>
          <w:rFonts w:asciiTheme="majorEastAsia" w:eastAsiaTheme="majorEastAsia" w:hAnsiTheme="majorEastAsia" w:cs="ＭＳゴシック"/>
          <w:kern w:val="0"/>
          <w:sz w:val="20"/>
          <w:szCs w:val="20"/>
        </w:rPr>
        <w:t>=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大谷智恵〕／国際人権</w:t>
      </w:r>
      <w:r w:rsidRPr="00310263">
        <w:rPr>
          <w:rFonts w:asciiTheme="majorEastAsia" w:eastAsiaTheme="majorEastAsia" w:hAnsiTheme="majorEastAsia" w:cs="ＭＳゴシック"/>
          <w:kern w:val="0"/>
          <w:sz w:val="20"/>
          <w:szCs w:val="20"/>
        </w:rPr>
        <w:t>(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自由権</w:t>
      </w:r>
      <w:r w:rsidRPr="00310263">
        <w:rPr>
          <w:rFonts w:asciiTheme="majorEastAsia" w:eastAsiaTheme="majorEastAsia" w:hAnsiTheme="majorEastAsia" w:cs="ＭＳゴシック"/>
          <w:kern w:val="0"/>
          <w:sz w:val="20"/>
          <w:szCs w:val="20"/>
        </w:rPr>
        <w:t>)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規約委員会の総括所見に対する会長声明／</w:t>
      </w:r>
    </w:p>
    <w:p w:rsidR="00310263" w:rsidRPr="00E56D49" w:rsidRDefault="00310263" w:rsidP="0031026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b/>
          <w:color w:val="2E74B5" w:themeColor="accent1" w:themeShade="BF"/>
          <w:kern w:val="0"/>
          <w:sz w:val="20"/>
          <w:szCs w:val="20"/>
        </w:rPr>
      </w:pPr>
      <w:r w:rsidRPr="00E56D49">
        <w:rPr>
          <w:rFonts w:asciiTheme="majorEastAsia" w:eastAsiaTheme="majorEastAsia" w:hAnsiTheme="majorEastAsia" w:cs="ＭＳゴシック" w:hint="eastAsia"/>
          <w:b/>
          <w:color w:val="2E74B5" w:themeColor="accent1" w:themeShade="BF"/>
          <w:kern w:val="0"/>
          <w:sz w:val="20"/>
          <w:szCs w:val="20"/>
        </w:rPr>
        <w:t>第</w:t>
      </w:r>
      <w:r w:rsidRPr="00E56D49">
        <w:rPr>
          <w:rFonts w:asciiTheme="majorEastAsia" w:eastAsiaTheme="majorEastAsia" w:hAnsiTheme="majorEastAsia" w:cs="ＭＳ明朝"/>
          <w:b/>
          <w:color w:val="2E74B5" w:themeColor="accent1" w:themeShade="BF"/>
          <w:kern w:val="0"/>
          <w:sz w:val="20"/>
          <w:szCs w:val="20"/>
        </w:rPr>
        <w:t>2</w:t>
      </w:r>
      <w:r w:rsidRPr="00E56D49">
        <w:rPr>
          <w:rFonts w:asciiTheme="majorEastAsia" w:eastAsiaTheme="majorEastAsia" w:hAnsiTheme="majorEastAsia" w:cs="ＭＳゴシック" w:hint="eastAsia"/>
          <w:b/>
          <w:color w:val="2E74B5" w:themeColor="accent1" w:themeShade="BF"/>
          <w:kern w:val="0"/>
          <w:sz w:val="20"/>
          <w:szCs w:val="20"/>
        </w:rPr>
        <w:t>部　第</w:t>
      </w:r>
      <w:r w:rsidRPr="00E56D49">
        <w:rPr>
          <w:rFonts w:asciiTheme="majorEastAsia" w:eastAsiaTheme="majorEastAsia" w:hAnsiTheme="majorEastAsia" w:cs="ＭＳ明朝"/>
          <w:b/>
          <w:color w:val="2E74B5" w:themeColor="accent1" w:themeShade="BF"/>
          <w:kern w:val="0"/>
          <w:sz w:val="20"/>
          <w:szCs w:val="20"/>
        </w:rPr>
        <w:t>6</w:t>
      </w:r>
      <w:r w:rsidRPr="00E56D49">
        <w:rPr>
          <w:rFonts w:asciiTheme="majorEastAsia" w:eastAsiaTheme="majorEastAsia" w:hAnsiTheme="majorEastAsia" w:cs="ＭＳゴシック" w:hint="eastAsia"/>
          <w:b/>
          <w:color w:val="2E74B5" w:themeColor="accent1" w:themeShade="BF"/>
          <w:kern w:val="0"/>
          <w:sz w:val="20"/>
          <w:szCs w:val="20"/>
        </w:rPr>
        <w:t>回　日本政府報告書審査の全記録</w:t>
      </w:r>
    </w:p>
    <w:p w:rsidR="00310263" w:rsidRPr="00310263" w:rsidRDefault="00310263" w:rsidP="0031026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日本の第</w:t>
      </w:r>
      <w:r w:rsidRPr="00310263">
        <w:rPr>
          <w:rFonts w:asciiTheme="majorEastAsia" w:eastAsiaTheme="majorEastAsia" w:hAnsiTheme="majorEastAsia" w:cs="ＭＳ明朝"/>
          <w:kern w:val="0"/>
          <w:sz w:val="20"/>
          <w:szCs w:val="20"/>
        </w:rPr>
        <w:t>6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固定期報告についての質問事項</w:t>
      </w:r>
      <w:r w:rsidRPr="00310263">
        <w:rPr>
          <w:rFonts w:asciiTheme="majorEastAsia" w:eastAsiaTheme="majorEastAsia" w:hAnsiTheme="majorEastAsia" w:cs="ＭＳゴシック"/>
          <w:kern w:val="0"/>
          <w:sz w:val="20"/>
          <w:szCs w:val="20"/>
        </w:rPr>
        <w:t>(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リスト・オブ・イシューズ</w:t>
      </w:r>
      <w:r w:rsidRPr="00310263">
        <w:rPr>
          <w:rFonts w:asciiTheme="majorEastAsia" w:eastAsiaTheme="majorEastAsia" w:hAnsiTheme="majorEastAsia" w:cs="ＭＳゴシック"/>
          <w:kern w:val="0"/>
          <w:sz w:val="20"/>
          <w:szCs w:val="20"/>
        </w:rPr>
        <w:t>)</w:t>
      </w:r>
    </w:p>
    <w:p w:rsidR="00310263" w:rsidRPr="00310263" w:rsidRDefault="00310263" w:rsidP="0031026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国際人権</w:t>
      </w:r>
      <w:r w:rsidRPr="00310263">
        <w:rPr>
          <w:rFonts w:asciiTheme="majorEastAsia" w:eastAsiaTheme="majorEastAsia" w:hAnsiTheme="majorEastAsia" w:cs="ＭＳゴシック"/>
          <w:kern w:val="0"/>
          <w:sz w:val="20"/>
          <w:szCs w:val="20"/>
        </w:rPr>
        <w:t>(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自由権</w:t>
      </w:r>
      <w:r w:rsidRPr="00310263">
        <w:rPr>
          <w:rFonts w:asciiTheme="majorEastAsia" w:eastAsiaTheme="majorEastAsia" w:hAnsiTheme="majorEastAsia" w:cs="ＭＳゴシック"/>
          <w:kern w:val="0"/>
          <w:sz w:val="20"/>
          <w:szCs w:val="20"/>
        </w:rPr>
        <w:t>)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規約</w:t>
      </w:r>
      <w:r w:rsidRPr="00310263">
        <w:rPr>
          <w:rFonts w:asciiTheme="majorEastAsia" w:eastAsiaTheme="majorEastAsia" w:hAnsiTheme="majorEastAsia" w:cs="ＭＳゴシック"/>
          <w:kern w:val="0"/>
          <w:sz w:val="20"/>
          <w:szCs w:val="20"/>
        </w:rPr>
        <w:t>: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第</w:t>
      </w:r>
      <w:r w:rsidRPr="00310263">
        <w:rPr>
          <w:rFonts w:asciiTheme="majorEastAsia" w:eastAsiaTheme="majorEastAsia" w:hAnsiTheme="majorEastAsia" w:cs="ＭＳ明朝"/>
          <w:kern w:val="0"/>
          <w:sz w:val="20"/>
          <w:szCs w:val="20"/>
        </w:rPr>
        <w:t>6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回日本定期報告書審査にかかる総括所見</w:t>
      </w:r>
    </w:p>
    <w:p w:rsidR="00EA0105" w:rsidRDefault="00EA0105" w:rsidP="0031026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b/>
          <w:color w:val="2E74B5" w:themeColor="accent1" w:themeShade="BF"/>
          <w:kern w:val="0"/>
          <w:sz w:val="20"/>
          <w:szCs w:val="20"/>
        </w:rPr>
      </w:pPr>
    </w:p>
    <w:p w:rsidR="00310263" w:rsidRPr="00E56D49" w:rsidRDefault="00310263" w:rsidP="0031026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b/>
          <w:color w:val="2E74B5" w:themeColor="accent1" w:themeShade="BF"/>
          <w:kern w:val="0"/>
          <w:sz w:val="20"/>
          <w:szCs w:val="20"/>
        </w:rPr>
      </w:pPr>
      <w:r w:rsidRPr="00E56D49">
        <w:rPr>
          <w:rFonts w:asciiTheme="majorEastAsia" w:eastAsiaTheme="majorEastAsia" w:hAnsiTheme="majorEastAsia" w:cs="ＭＳゴシック" w:hint="eastAsia"/>
          <w:b/>
          <w:color w:val="2E74B5" w:themeColor="accent1" w:themeShade="BF"/>
          <w:kern w:val="0"/>
          <w:sz w:val="20"/>
          <w:szCs w:val="20"/>
        </w:rPr>
        <w:t>第</w:t>
      </w:r>
      <w:r w:rsidRPr="00E56D49">
        <w:rPr>
          <w:rFonts w:asciiTheme="majorEastAsia" w:eastAsiaTheme="majorEastAsia" w:hAnsiTheme="majorEastAsia" w:cs="ＭＳ明朝"/>
          <w:b/>
          <w:color w:val="2E74B5" w:themeColor="accent1" w:themeShade="BF"/>
          <w:kern w:val="0"/>
          <w:sz w:val="20"/>
          <w:szCs w:val="20"/>
        </w:rPr>
        <w:t>3</w:t>
      </w:r>
      <w:r w:rsidRPr="00E56D49">
        <w:rPr>
          <w:rFonts w:asciiTheme="majorEastAsia" w:eastAsiaTheme="majorEastAsia" w:hAnsiTheme="majorEastAsia" w:cs="ＭＳゴシック" w:hint="eastAsia"/>
          <w:b/>
          <w:color w:val="2E74B5" w:themeColor="accent1" w:themeShade="BF"/>
          <w:kern w:val="0"/>
          <w:sz w:val="20"/>
          <w:szCs w:val="20"/>
        </w:rPr>
        <w:t>部　総括所見の意義と今後の課題</w:t>
      </w:r>
    </w:p>
    <w:p w:rsidR="00310263" w:rsidRPr="00310263" w:rsidRDefault="00310263" w:rsidP="0031026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座談会</w:t>
      </w:r>
      <w:r w:rsidRPr="00310263">
        <w:rPr>
          <w:rFonts w:asciiTheme="majorEastAsia" w:eastAsiaTheme="majorEastAsia" w:hAnsiTheme="majorEastAsia" w:cs="ＭＳゴシック"/>
          <w:kern w:val="0"/>
          <w:sz w:val="20"/>
          <w:szCs w:val="20"/>
        </w:rPr>
        <w:t>: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総括所見の意義と今後の課題</w:t>
      </w:r>
    </w:p>
    <w:p w:rsidR="00310263" w:rsidRPr="00310263" w:rsidRDefault="00310263" w:rsidP="00310263">
      <w:pPr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第</w:t>
      </w:r>
      <w:r w:rsidRPr="00310263">
        <w:rPr>
          <w:rFonts w:asciiTheme="majorEastAsia" w:eastAsiaTheme="majorEastAsia" w:hAnsiTheme="majorEastAsia" w:cs="ＭＳ明朝"/>
          <w:kern w:val="0"/>
          <w:sz w:val="20"/>
          <w:szCs w:val="20"/>
        </w:rPr>
        <w:t>6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回審査の意義と今後の活動のために〔海渡雄一〕</w:t>
      </w:r>
    </w:p>
    <w:p w:rsidR="00310263" w:rsidRPr="0024511F" w:rsidRDefault="00310263" w:rsidP="00E56D49">
      <w:pPr>
        <w:tabs>
          <w:tab w:val="left" w:pos="5568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b/>
          <w:kern w:val="0"/>
          <w:sz w:val="20"/>
          <w:szCs w:val="20"/>
        </w:rPr>
      </w:pPr>
      <w:r w:rsidRPr="00E56D49">
        <w:rPr>
          <w:rFonts w:asciiTheme="majorEastAsia" w:eastAsiaTheme="majorEastAsia" w:hAnsiTheme="majorEastAsia" w:cs="ＭＳゴシック" w:hint="eastAsia"/>
          <w:b/>
          <w:color w:val="2E74B5" w:themeColor="accent1" w:themeShade="BF"/>
          <w:kern w:val="0"/>
          <w:sz w:val="20"/>
          <w:szCs w:val="20"/>
        </w:rPr>
        <w:t>第</w:t>
      </w:r>
      <w:r w:rsidRPr="00E56D49">
        <w:rPr>
          <w:rFonts w:asciiTheme="majorEastAsia" w:eastAsiaTheme="majorEastAsia" w:hAnsiTheme="majorEastAsia" w:cs="ＭＳ明朝"/>
          <w:b/>
          <w:color w:val="2E74B5" w:themeColor="accent1" w:themeShade="BF"/>
          <w:kern w:val="0"/>
          <w:sz w:val="20"/>
          <w:szCs w:val="20"/>
        </w:rPr>
        <w:t>4</w:t>
      </w:r>
      <w:r w:rsidRPr="00E56D49">
        <w:rPr>
          <w:rFonts w:asciiTheme="majorEastAsia" w:eastAsiaTheme="majorEastAsia" w:hAnsiTheme="majorEastAsia" w:cs="ＭＳゴシック" w:hint="eastAsia"/>
          <w:b/>
          <w:color w:val="2E74B5" w:themeColor="accent1" w:themeShade="BF"/>
          <w:kern w:val="0"/>
          <w:sz w:val="20"/>
          <w:szCs w:val="20"/>
        </w:rPr>
        <w:t>部</w:t>
      </w:r>
      <w:r w:rsidRPr="00E56D49">
        <w:rPr>
          <w:rFonts w:asciiTheme="majorEastAsia" w:eastAsiaTheme="majorEastAsia" w:hAnsiTheme="majorEastAsia" w:cs="ＭＳゴシック" w:hint="eastAsia"/>
          <w:b/>
          <w:color w:val="2E74B5" w:themeColor="accent1" w:themeShade="BF"/>
          <w:kern w:val="0"/>
          <w:sz w:val="20"/>
          <w:szCs w:val="20"/>
        </w:rPr>
        <w:t xml:space="preserve">　</w:t>
      </w:r>
      <w:r w:rsidRPr="00E56D49">
        <w:rPr>
          <w:rFonts w:asciiTheme="majorEastAsia" w:eastAsiaTheme="majorEastAsia" w:hAnsiTheme="majorEastAsia" w:cs="ＭＳゴシック" w:hint="eastAsia"/>
          <w:b/>
          <w:color w:val="2E74B5" w:themeColor="accent1" w:themeShade="BF"/>
          <w:kern w:val="0"/>
          <w:sz w:val="20"/>
          <w:szCs w:val="20"/>
        </w:rPr>
        <w:t>国際人権法からみた、新たな論点についての考察</w:t>
      </w:r>
      <w:r w:rsidR="00E56D49" w:rsidRPr="00E56D49">
        <w:rPr>
          <w:rFonts w:asciiTheme="majorEastAsia" w:eastAsiaTheme="majorEastAsia" w:hAnsiTheme="majorEastAsia" w:cs="ＭＳゴシック"/>
          <w:b/>
          <w:color w:val="2E74B5" w:themeColor="accent1" w:themeShade="BF"/>
          <w:kern w:val="0"/>
          <w:sz w:val="20"/>
          <w:szCs w:val="20"/>
        </w:rPr>
        <w:tab/>
      </w:r>
    </w:p>
    <w:p w:rsidR="00310263" w:rsidRPr="00310263" w:rsidRDefault="00310263" w:rsidP="0031026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差別禁止法制定・国内人権機関設置とへイトスピーチの規制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 xml:space="preserve">　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国際人権法の要請〔申</w:t>
      </w:r>
      <w:r w:rsidR="0024511F" w:rsidRPr="0024511F">
        <w:rPr>
          <w:b/>
          <w:bCs/>
          <w:szCs w:val="21"/>
        </w:rPr>
        <w:t>惠丰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〕</w:t>
      </w:r>
    </w:p>
    <w:p w:rsidR="00310263" w:rsidRPr="00310263" w:rsidRDefault="00310263" w:rsidP="0031026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第</w:t>
      </w:r>
      <w:r w:rsidRPr="00310263">
        <w:rPr>
          <w:rFonts w:asciiTheme="majorEastAsia" w:eastAsiaTheme="majorEastAsia" w:hAnsiTheme="majorEastAsia" w:cs="ＭＳ明朝"/>
          <w:kern w:val="0"/>
          <w:sz w:val="20"/>
          <w:szCs w:val="20"/>
        </w:rPr>
        <w:t>6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回自由権規約委員会日本報告書審査における秘密保護法と「情報にアクセスする権利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」</w:t>
      </w:r>
      <w:r w:rsidRPr="00310263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 (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自由権規約</w:t>
      </w:r>
      <w:r w:rsidRPr="00310263">
        <w:rPr>
          <w:rFonts w:asciiTheme="majorEastAsia" w:eastAsiaTheme="majorEastAsia" w:hAnsiTheme="majorEastAsia" w:cs="ＭＳ明朝"/>
          <w:kern w:val="0"/>
          <w:sz w:val="20"/>
          <w:szCs w:val="20"/>
        </w:rPr>
        <w:t>19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条</w:t>
      </w:r>
      <w:r w:rsidRPr="00310263">
        <w:rPr>
          <w:rFonts w:asciiTheme="majorEastAsia" w:eastAsiaTheme="majorEastAsia" w:hAnsiTheme="majorEastAsia" w:cs="ＭＳゴシック"/>
          <w:kern w:val="0"/>
          <w:sz w:val="20"/>
          <w:szCs w:val="20"/>
        </w:rPr>
        <w:t>)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の問題〔藤田早苗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〕</w:t>
      </w:r>
    </w:p>
    <w:p w:rsidR="00190272" w:rsidRDefault="00310263" w:rsidP="0031026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664222">
        <w:rPr>
          <w:rFonts w:asciiTheme="majorEastAsia" w:eastAsiaTheme="majorEastAsia" w:hAnsiTheme="majorEastAsia" w:cs="ＭＳゴシック" w:hint="eastAsia"/>
          <w:b/>
          <w:color w:val="2E74B5" w:themeColor="accent1" w:themeShade="BF"/>
          <w:kern w:val="0"/>
          <w:sz w:val="20"/>
          <w:szCs w:val="20"/>
        </w:rPr>
        <w:t>【コラム】ジュネーブこぼれ話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①</w:t>
      </w:r>
      <w:r w:rsidRPr="00310263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 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「</w:t>
      </w:r>
      <w:r w:rsidRPr="00310263">
        <w:rPr>
          <w:rFonts w:asciiTheme="majorEastAsia" w:eastAsiaTheme="majorEastAsia" w:hAnsiTheme="majorEastAsia" w:cs="ＭＳゴシック"/>
          <w:kern w:val="0"/>
          <w:sz w:val="20"/>
          <w:szCs w:val="20"/>
        </w:rPr>
        <w:t>B OX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袴田事件命とは」上映会〔石田真美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〕／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②</w:t>
      </w:r>
      <w:r w:rsidRPr="00310263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 </w:t>
      </w:r>
      <w:r w:rsidRPr="00310263">
        <w:rPr>
          <w:rFonts w:asciiTheme="majorEastAsia" w:eastAsiaTheme="majorEastAsia" w:hAnsiTheme="majorEastAsia" w:cs="ＭＳ明朝"/>
          <w:kern w:val="0"/>
          <w:sz w:val="20"/>
          <w:szCs w:val="20"/>
        </w:rPr>
        <w:t>NGO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ブリーフ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ィ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ング〔山下優子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〕</w:t>
      </w:r>
      <w:r w:rsidR="00664222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／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③</w:t>
      </w:r>
      <w:r w:rsidRPr="00310263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 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委員への情報提供〔山下優子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〕</w:t>
      </w:r>
      <w:r w:rsidR="00664222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／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④</w:t>
      </w:r>
      <w:r w:rsidRPr="00310263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 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なぜジュネーブに国連欧州本部があるのか〔大谷智恵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〕</w:t>
      </w:r>
      <w:r w:rsidR="00664222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／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⑤</w:t>
      </w:r>
      <w:r w:rsidRPr="00310263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 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リスト・オプ・イシューズ策定のための</w:t>
      </w:r>
      <w:r w:rsidRPr="00310263">
        <w:rPr>
          <w:rFonts w:asciiTheme="majorEastAsia" w:eastAsiaTheme="majorEastAsia" w:hAnsiTheme="majorEastAsia" w:cs="ＭＳ明朝"/>
          <w:kern w:val="0"/>
          <w:sz w:val="20"/>
          <w:szCs w:val="20"/>
        </w:rPr>
        <w:t>NGO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ブリーフ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ィ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ングに参加して〔宮家俊治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〕</w:t>
      </w:r>
      <w:r w:rsidR="00664222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／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⑥</w:t>
      </w:r>
      <w:r w:rsidRPr="00310263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 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ジュネーブでの美味しいものは〔田島義久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〕</w:t>
      </w:r>
      <w:r w:rsidR="00664222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／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⑦</w:t>
      </w:r>
      <w:r w:rsidRPr="00310263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 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ロドリ一議長のいらだち〔小池振一郎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〕</w:t>
      </w:r>
      <w:r w:rsidR="00664222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／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⑧</w:t>
      </w:r>
      <w:r w:rsidRPr="00310263">
        <w:rPr>
          <w:rFonts w:asciiTheme="majorEastAsia" w:eastAsiaTheme="majorEastAsia" w:hAnsiTheme="majorEastAsia" w:cs="ＭＳゴシック"/>
          <w:kern w:val="0"/>
          <w:sz w:val="20"/>
          <w:szCs w:val="20"/>
        </w:rPr>
        <w:t xml:space="preserve"> 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袴田事件をアピール〔三上孝孜</w:t>
      </w:r>
      <w:r w:rsidRPr="00310263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〕</w:t>
      </w:r>
    </w:p>
    <w:p w:rsidR="00EA0105" w:rsidRDefault="00EA0105" w:rsidP="0031026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</w:pPr>
    </w:p>
    <w:p w:rsidR="0024511F" w:rsidRDefault="0024511F" w:rsidP="0031026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＊＊＊＊＊＊＊＊＊＊＊＊＊＊＊＊＊＊＊＊＊＊＊＊＊＊＊＊＊＊＊＊＊＊＊＊＊＊＊＊＊＊＊＊＊＊＊＊＊＊＊＊</w:t>
      </w:r>
    </w:p>
    <w:p w:rsidR="00190272" w:rsidRDefault="00190272">
      <w:pPr>
        <w:rPr>
          <w:rFonts w:asciiTheme="majorEastAsia" w:eastAsiaTheme="majorEastAsia" w:hAnsiTheme="majorEastAsia" w:hint="eastAsia"/>
          <w:sz w:val="20"/>
          <w:szCs w:val="20"/>
        </w:rPr>
      </w:pPr>
      <w:r w:rsidRPr="00310263">
        <w:rPr>
          <w:rFonts w:asciiTheme="majorEastAsia" w:eastAsiaTheme="majorEastAsia" w:hAnsiTheme="majorEastAsia"/>
          <w:sz w:val="20"/>
          <w:szCs w:val="20"/>
        </w:rPr>
        <w:t>定価２７００円＋税のところ、今回に限り、２０００円で販売します。</w:t>
      </w:r>
      <w:r w:rsidR="0024511F">
        <w:rPr>
          <w:rFonts w:asciiTheme="majorEastAsia" w:eastAsiaTheme="majorEastAsia" w:hAnsiTheme="majorEastAsia" w:hint="eastAsia"/>
          <w:sz w:val="20"/>
          <w:szCs w:val="20"/>
        </w:rPr>
        <w:t>３冊以上</w:t>
      </w:r>
      <w:r w:rsidR="0024511F">
        <w:rPr>
          <w:rFonts w:asciiTheme="majorEastAsia" w:eastAsiaTheme="majorEastAsia" w:hAnsiTheme="majorEastAsia"/>
          <w:sz w:val="20"/>
          <w:szCs w:val="20"/>
        </w:rPr>
        <w:t>ご注文の時は、送料は当方で負担します。</w:t>
      </w:r>
      <w:r w:rsidRPr="00310263">
        <w:rPr>
          <w:rFonts w:asciiTheme="majorEastAsia" w:eastAsiaTheme="majorEastAsia" w:hAnsiTheme="majorEastAsia"/>
          <w:sz w:val="20"/>
          <w:szCs w:val="20"/>
        </w:rPr>
        <w:t>お申し込みは下記まで</w:t>
      </w:r>
      <w:r w:rsidR="00664222">
        <w:rPr>
          <w:rFonts w:asciiTheme="majorEastAsia" w:eastAsiaTheme="majorEastAsia" w:hAnsiTheme="majorEastAsia" w:hint="eastAsia"/>
          <w:sz w:val="20"/>
          <w:szCs w:val="20"/>
        </w:rPr>
        <w:t>FAXもしくは</w:t>
      </w:r>
      <w:r w:rsidR="00664222">
        <w:rPr>
          <w:rFonts w:asciiTheme="majorEastAsia" w:eastAsiaTheme="majorEastAsia" w:hAnsiTheme="majorEastAsia"/>
          <w:sz w:val="20"/>
          <w:szCs w:val="20"/>
        </w:rPr>
        <w:t>メールを下さい。</w:t>
      </w:r>
      <w:r w:rsidR="00664222">
        <w:rPr>
          <w:rFonts w:asciiTheme="majorEastAsia" w:eastAsiaTheme="majorEastAsia" w:hAnsiTheme="majorEastAsia" w:hint="eastAsia"/>
          <w:sz w:val="20"/>
          <w:szCs w:val="20"/>
        </w:rPr>
        <w:t>一冊は</w:t>
      </w:r>
      <w:r w:rsidR="00664222">
        <w:rPr>
          <w:rFonts w:asciiTheme="majorEastAsia" w:eastAsiaTheme="majorEastAsia" w:hAnsiTheme="majorEastAsia"/>
          <w:sz w:val="20"/>
          <w:szCs w:val="20"/>
        </w:rPr>
        <w:t>送料</w:t>
      </w:r>
      <w:r w:rsidR="00EA0105">
        <w:rPr>
          <w:rFonts w:asciiTheme="majorEastAsia" w:eastAsiaTheme="majorEastAsia" w:hAnsiTheme="majorEastAsia" w:hint="eastAsia"/>
          <w:sz w:val="20"/>
          <w:szCs w:val="20"/>
        </w:rPr>
        <w:t>１００</w:t>
      </w:r>
      <w:r w:rsidR="00664222">
        <w:rPr>
          <w:rFonts w:asciiTheme="majorEastAsia" w:eastAsiaTheme="majorEastAsia" w:hAnsiTheme="majorEastAsia"/>
          <w:sz w:val="20"/>
          <w:szCs w:val="20"/>
        </w:rPr>
        <w:t>円　２冊は</w:t>
      </w:r>
      <w:r w:rsidR="00EA0105">
        <w:rPr>
          <w:rFonts w:asciiTheme="majorEastAsia" w:eastAsiaTheme="majorEastAsia" w:hAnsiTheme="majorEastAsia" w:hint="eastAsia"/>
          <w:sz w:val="20"/>
          <w:szCs w:val="20"/>
        </w:rPr>
        <w:t>２００</w:t>
      </w:r>
      <w:r w:rsidR="00664222">
        <w:rPr>
          <w:rFonts w:asciiTheme="majorEastAsia" w:eastAsiaTheme="majorEastAsia" w:hAnsiTheme="majorEastAsia"/>
          <w:sz w:val="20"/>
          <w:szCs w:val="20"/>
        </w:rPr>
        <w:t>円です。</w:t>
      </w:r>
    </w:p>
    <w:p w:rsidR="00190272" w:rsidRPr="00310263" w:rsidRDefault="00E56D4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東京都</w:t>
      </w:r>
      <w:r>
        <w:rPr>
          <w:rFonts w:asciiTheme="majorEastAsia" w:eastAsiaTheme="majorEastAsia" w:hAnsiTheme="majorEastAsia"/>
          <w:sz w:val="20"/>
          <w:szCs w:val="20"/>
        </w:rPr>
        <w:t>新宿区新宿</w:t>
      </w:r>
      <w:r>
        <w:rPr>
          <w:rFonts w:asciiTheme="majorEastAsia" w:eastAsiaTheme="majorEastAsia" w:hAnsiTheme="majorEastAsia" w:hint="eastAsia"/>
          <w:sz w:val="20"/>
          <w:szCs w:val="20"/>
        </w:rPr>
        <w:t>１－１５－９</w:t>
      </w:r>
      <w:r>
        <w:rPr>
          <w:rFonts w:asciiTheme="majorEastAsia" w:eastAsiaTheme="majorEastAsia" w:hAnsiTheme="major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さわだ</w:t>
      </w:r>
      <w:r>
        <w:rPr>
          <w:rFonts w:asciiTheme="majorEastAsia" w:eastAsiaTheme="majorEastAsia" w:hAnsiTheme="majorEastAsia"/>
          <w:sz w:val="20"/>
          <w:szCs w:val="20"/>
        </w:rPr>
        <w:t>ビル５階　東京共同法律事務所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弁護士</w:t>
      </w:r>
      <w:r w:rsidR="00190272" w:rsidRPr="00310263">
        <w:rPr>
          <w:rFonts w:asciiTheme="majorEastAsia" w:eastAsiaTheme="majorEastAsia" w:hAnsiTheme="majorEastAsia"/>
          <w:sz w:val="20"/>
          <w:szCs w:val="20"/>
        </w:rPr>
        <w:t xml:space="preserve">　海渡雄一　小川隆太郎</w:t>
      </w:r>
    </w:p>
    <w:p w:rsidR="00190272" w:rsidRPr="00310263" w:rsidRDefault="00190272">
      <w:pPr>
        <w:rPr>
          <w:rFonts w:asciiTheme="majorEastAsia" w:eastAsiaTheme="majorEastAsia" w:hAnsiTheme="majorEastAsia"/>
          <w:sz w:val="20"/>
          <w:szCs w:val="20"/>
        </w:rPr>
      </w:pPr>
      <w:r w:rsidRPr="00310263">
        <w:rPr>
          <w:rFonts w:asciiTheme="majorEastAsia" w:eastAsiaTheme="majorEastAsia" w:hAnsiTheme="majorEastAsia"/>
          <w:sz w:val="20"/>
          <w:szCs w:val="20"/>
        </w:rPr>
        <w:t>電話　０３－３３４１－３１３３</w:t>
      </w:r>
    </w:p>
    <w:p w:rsidR="00190272" w:rsidRPr="00310263" w:rsidRDefault="00190272">
      <w:pPr>
        <w:rPr>
          <w:rFonts w:asciiTheme="majorEastAsia" w:eastAsiaTheme="majorEastAsia" w:hAnsiTheme="majorEastAsia"/>
          <w:sz w:val="20"/>
          <w:szCs w:val="20"/>
        </w:rPr>
      </w:pPr>
      <w:r w:rsidRPr="00310263">
        <w:rPr>
          <w:rFonts w:asciiTheme="majorEastAsia" w:eastAsiaTheme="majorEastAsia" w:hAnsiTheme="majorEastAsia"/>
          <w:sz w:val="20"/>
          <w:szCs w:val="20"/>
        </w:rPr>
        <w:t>FAX　０３－３３５５－０４４５</w:t>
      </w:r>
    </w:p>
    <w:p w:rsidR="00190272" w:rsidRDefault="00190272">
      <w:pPr>
        <w:rPr>
          <w:rFonts w:asciiTheme="majorEastAsia" w:eastAsiaTheme="majorEastAsia" w:hAnsiTheme="majorEastAsia"/>
          <w:sz w:val="20"/>
          <w:szCs w:val="20"/>
        </w:rPr>
      </w:pPr>
      <w:r w:rsidRPr="00310263">
        <w:rPr>
          <w:rFonts w:asciiTheme="majorEastAsia" w:eastAsiaTheme="majorEastAsia" w:hAnsiTheme="majorEastAsia"/>
          <w:sz w:val="20"/>
          <w:szCs w:val="20"/>
        </w:rPr>
        <w:t xml:space="preserve">Mail：　</w:t>
      </w:r>
      <w:hyperlink r:id="rId5" w:history="1">
        <w:r w:rsidRPr="00310263">
          <w:rPr>
            <w:rStyle w:val="a3"/>
            <w:rFonts w:asciiTheme="majorEastAsia" w:eastAsiaTheme="majorEastAsia" w:hAnsiTheme="majorEastAsia"/>
            <w:color w:val="auto"/>
            <w:sz w:val="20"/>
            <w:szCs w:val="20"/>
          </w:rPr>
          <w:t>ay1y-kid@asahi-net.or.jp</w:t>
        </w:r>
      </w:hyperlink>
      <w:r w:rsidRPr="00310263">
        <w:rPr>
          <w:rFonts w:asciiTheme="majorEastAsia" w:eastAsiaTheme="majorEastAsia" w:hAnsiTheme="majorEastAsia"/>
          <w:sz w:val="20"/>
          <w:szCs w:val="20"/>
        </w:rPr>
        <w:t>（海渡雄一まで）</w:t>
      </w:r>
    </w:p>
    <w:p w:rsidR="0024511F" w:rsidRDefault="0024511F">
      <w:pPr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注文者：</w:t>
      </w:r>
      <w:r w:rsidR="00E56D49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E56D49">
        <w:rPr>
          <w:rFonts w:asciiTheme="majorEastAsia" w:eastAsiaTheme="majorEastAsia" w:hAnsiTheme="majorEastAsia"/>
          <w:sz w:val="20"/>
          <w:szCs w:val="20"/>
        </w:rPr>
        <w:t xml:space="preserve">　　　　　　　　　　　　　　　　　　　　　　　　　　　　　　】</w:t>
      </w:r>
    </w:p>
    <w:p w:rsidR="0024511F" w:rsidRDefault="0024511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送付先：</w:t>
      </w:r>
      <w:r w:rsidR="00E56D49">
        <w:rPr>
          <w:rFonts w:asciiTheme="majorEastAsia" w:eastAsiaTheme="majorEastAsia" w:hAnsiTheme="majorEastAsia" w:hint="eastAsia"/>
          <w:sz w:val="20"/>
          <w:szCs w:val="20"/>
        </w:rPr>
        <w:t>【</w:t>
      </w:r>
    </w:p>
    <w:p w:rsidR="0024511F" w:rsidRDefault="00E56D49">
      <w:pPr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/>
          <w:sz w:val="20"/>
          <w:szCs w:val="20"/>
        </w:rPr>
        <w:t xml:space="preserve">　　　　　　　　　　　　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>】</w:t>
      </w:r>
    </w:p>
    <w:p w:rsidR="0024511F" w:rsidRDefault="0024511F">
      <w:pPr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お電話番号：</w:t>
      </w:r>
      <w:r w:rsidR="00E56D49">
        <w:rPr>
          <w:rFonts w:asciiTheme="majorEastAsia" w:eastAsiaTheme="majorEastAsia" w:hAnsiTheme="majorEastAsia" w:hint="eastAsia"/>
          <w:sz w:val="20"/>
          <w:szCs w:val="20"/>
        </w:rPr>
        <w:t xml:space="preserve">【　</w:t>
      </w:r>
      <w:r w:rsidR="00E56D49">
        <w:rPr>
          <w:rFonts w:asciiTheme="majorEastAsia" w:eastAsiaTheme="majorEastAsia" w:hAnsiTheme="majorEastAsia"/>
          <w:sz w:val="20"/>
          <w:szCs w:val="20"/>
        </w:rPr>
        <w:t xml:space="preserve">　　　　　　　　　　　　　　　　　　　　　　　　　　　】</w:t>
      </w:r>
    </w:p>
    <w:p w:rsidR="0024511F" w:rsidRDefault="0024511F">
      <w:pPr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注文冊数</w:t>
      </w:r>
      <w:r w:rsidR="00E56D4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E56D49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EA010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A0105">
        <w:rPr>
          <w:rFonts w:asciiTheme="majorEastAsia" w:eastAsiaTheme="majorEastAsia" w:hAnsiTheme="majorEastAsia"/>
          <w:sz w:val="20"/>
          <w:szCs w:val="20"/>
        </w:rPr>
        <w:t xml:space="preserve">　　　　　　　　　　　　　　　　　　　　　　　　　　　</w:t>
      </w:r>
      <w:r w:rsidR="00EA0105">
        <w:rPr>
          <w:rFonts w:asciiTheme="majorEastAsia" w:eastAsiaTheme="majorEastAsia" w:hAnsiTheme="majorEastAsia" w:hint="eastAsia"/>
          <w:sz w:val="20"/>
          <w:szCs w:val="20"/>
        </w:rPr>
        <w:t>】</w:t>
      </w:r>
    </w:p>
    <w:p w:rsidR="0024511F" w:rsidRPr="00EA0105" w:rsidRDefault="0024511F">
      <w:pPr>
        <w:rPr>
          <w:rFonts w:asciiTheme="majorEastAsia" w:eastAsiaTheme="majorEastAsia" w:hAnsiTheme="majorEastAsia" w:hint="eastAsia"/>
          <w:sz w:val="20"/>
          <w:szCs w:val="20"/>
        </w:rPr>
      </w:pPr>
    </w:p>
    <w:p w:rsidR="0024511F" w:rsidRDefault="0024511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請求書</w:t>
      </w:r>
      <w:r>
        <w:rPr>
          <w:rFonts w:asciiTheme="majorEastAsia" w:eastAsiaTheme="majorEastAsia" w:hAnsiTheme="majorEastAsia" w:hint="eastAsia"/>
          <w:sz w:val="20"/>
          <w:szCs w:val="20"/>
        </w:rPr>
        <w:t>を付けて</w:t>
      </w:r>
      <w:r>
        <w:rPr>
          <w:rFonts w:asciiTheme="majorEastAsia" w:eastAsiaTheme="majorEastAsia" w:hAnsiTheme="majorEastAsia"/>
          <w:sz w:val="20"/>
          <w:szCs w:val="20"/>
        </w:rPr>
        <w:t>送付しますので、</w:t>
      </w:r>
      <w:r w:rsidR="00E56D49">
        <w:rPr>
          <w:rFonts w:asciiTheme="majorEastAsia" w:eastAsiaTheme="majorEastAsia" w:hAnsiTheme="majorEastAsia" w:hint="eastAsia"/>
          <w:sz w:val="20"/>
          <w:szCs w:val="20"/>
        </w:rPr>
        <w:t>代金は</w:t>
      </w:r>
      <w:r>
        <w:rPr>
          <w:rFonts w:asciiTheme="majorEastAsia" w:eastAsiaTheme="majorEastAsia" w:hAnsiTheme="majorEastAsia" w:hint="eastAsia"/>
          <w:sz w:val="20"/>
          <w:szCs w:val="20"/>
        </w:rPr>
        <w:t>後日</w:t>
      </w:r>
      <w:r>
        <w:rPr>
          <w:rFonts w:asciiTheme="majorEastAsia" w:eastAsiaTheme="majorEastAsia" w:hAnsiTheme="majorEastAsia"/>
          <w:sz w:val="20"/>
          <w:szCs w:val="20"/>
        </w:rPr>
        <w:t>お振り込み下さい。</w:t>
      </w:r>
    </w:p>
    <w:sectPr w:rsidR="0024511F" w:rsidSect="00664222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72"/>
    <w:rsid w:val="00190272"/>
    <w:rsid w:val="0024511F"/>
    <w:rsid w:val="00284A6A"/>
    <w:rsid w:val="00310263"/>
    <w:rsid w:val="00664222"/>
    <w:rsid w:val="008E2431"/>
    <w:rsid w:val="00E56D49"/>
    <w:rsid w:val="00E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78540-E246-42D6-A554-145045E1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27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1y-kid@asahi-net.or.jp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Yuichi Kaido</dc:creator>
  <cp:keywords/>
  <dc:description/>
  <cp:lastModifiedBy>Yuichi Kaido</cp:lastModifiedBy>
  <cp:revision>2</cp:revision>
  <cp:lastPrinted>2016-06-13T06:21:00Z</cp:lastPrinted>
  <dcterms:created xsi:type="dcterms:W3CDTF">2016-06-13T05:31:00Z</dcterms:created>
  <dcterms:modified xsi:type="dcterms:W3CDTF">2016-06-13T06:26:00Z</dcterms:modified>
</cp:coreProperties>
</file>